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A9E7F" w14:textId="77777777" w:rsidR="00FD1348" w:rsidRPr="0091400E" w:rsidRDefault="00DA06EE" w:rsidP="004C3ACD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0E521A2B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8F4E8D">
        <w:rPr>
          <w:rFonts w:ascii="Arial" w:hAnsi="Arial" w:cs="Arial"/>
          <w:b/>
          <w:bCs/>
          <w:sz w:val="20"/>
          <w:szCs w:val="20"/>
        </w:rPr>
        <w:t xml:space="preserve"> Nyíregyházi Helyi Közösség</w:t>
      </w:r>
    </w:p>
    <w:p w14:paraId="17F0BCEE" w14:textId="51124EF0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8F4E8D">
        <w:rPr>
          <w:rFonts w:ascii="Arial" w:hAnsi="Arial" w:cs="Arial"/>
          <w:b/>
          <w:bCs/>
          <w:sz w:val="20"/>
          <w:szCs w:val="20"/>
        </w:rPr>
        <w:t xml:space="preserve"> </w:t>
      </w:r>
      <w:r w:rsidR="008F4E8D" w:rsidRPr="008F4E8D">
        <w:rPr>
          <w:rFonts w:ascii="Arial" w:hAnsi="Arial" w:cs="Arial"/>
          <w:b/>
          <w:bCs/>
          <w:sz w:val="20"/>
          <w:szCs w:val="20"/>
        </w:rPr>
        <w:t>Városrészek többfunkciós közösségi tereinek komplex infrastrukturális fejlesztése</w:t>
      </w:r>
    </w:p>
    <w:p w14:paraId="098CC211" w14:textId="6AC651AC" w:rsidR="00FD1348" w:rsidRPr="00EB40B5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EB40B5" w:rsidRPr="00EB40B5">
        <w:rPr>
          <w:rFonts w:ascii="Arial" w:hAnsi="Arial" w:cs="Arial"/>
          <w:b/>
          <w:sz w:val="20"/>
          <w:szCs w:val="20"/>
        </w:rPr>
        <w:t>TOP-7.1.1-16-H-067-1</w:t>
      </w:r>
      <w:bookmarkStart w:id="0" w:name="_GoBack"/>
      <w:bookmarkEnd w:id="0"/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14918363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="00EB40B5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</w:t>
            </w: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 xml:space="preserve">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4F22F" w14:textId="77777777" w:rsidR="00A4234B" w:rsidRDefault="00A4234B" w:rsidP="002C6612">
      <w:pPr>
        <w:spacing w:after="0" w:line="240" w:lineRule="auto"/>
      </w:pPr>
      <w:r>
        <w:separator/>
      </w:r>
    </w:p>
  </w:endnote>
  <w:endnote w:type="continuationSeparator" w:id="0">
    <w:p w14:paraId="27D8FC1A" w14:textId="77777777" w:rsidR="00A4234B" w:rsidRDefault="00A4234B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Corbel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B281E" w14:textId="77777777" w:rsidR="00A4234B" w:rsidRDefault="00A4234B" w:rsidP="002C6612">
      <w:pPr>
        <w:spacing w:after="0" w:line="240" w:lineRule="auto"/>
      </w:pPr>
      <w:r>
        <w:separator/>
      </w:r>
    </w:p>
  </w:footnote>
  <w:footnote w:type="continuationSeparator" w:id="0">
    <w:p w14:paraId="16127C00" w14:textId="77777777" w:rsidR="00A4234B" w:rsidRDefault="00A4234B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1AEF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A4E20"/>
    <w:rsid w:val="004C2BC0"/>
    <w:rsid w:val="004C3ACD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063E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4E8D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234B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B40B5"/>
    <w:rsid w:val="00EC0BF6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53781"/>
  <w15:docId w15:val="{0A386782-C2FE-4BC2-B308-4AF97D732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39C98-6858-4937-8FEE-E6AA2769C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2809</Words>
  <Characters>19384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Rita Hajnal-Újhelyi</cp:lastModifiedBy>
  <cp:revision>3</cp:revision>
  <cp:lastPrinted>2017-03-08T17:21:00Z</cp:lastPrinted>
  <dcterms:created xsi:type="dcterms:W3CDTF">2018-05-04T10:06:00Z</dcterms:created>
  <dcterms:modified xsi:type="dcterms:W3CDTF">2018-05-04T10:12:00Z</dcterms:modified>
</cp:coreProperties>
</file>